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舟山市教育局关于公开招聘财会编外</w:t>
      </w:r>
    </w:p>
    <w:p>
      <w:pPr>
        <w:keepNext w:val="0"/>
        <w:keepLines w:val="0"/>
        <w:pageBreakBefore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工作人员的公告</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655" w:firstLineChars="234"/>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因工作需要，结合舟山市教育局实际情况</w:t>
      </w:r>
      <w:r>
        <w:rPr>
          <w:rFonts w:hint="eastAsia" w:ascii="仿宋_GB2312" w:hAnsi="仿宋_GB2312" w:eastAsia="仿宋_GB2312" w:cs="仿宋_GB2312"/>
          <w:sz w:val="32"/>
          <w:szCs w:val="32"/>
          <w:highlight w:val="none"/>
          <w:lang w:val="en-US" w:eastAsia="zh-CN"/>
        </w:rPr>
        <w:t>和受舟山海城人力资源服务有限公司委托</w:t>
      </w:r>
      <w:r>
        <w:rPr>
          <w:rFonts w:hint="eastAsia" w:ascii="仿宋_GB2312" w:hAnsi="仿宋_GB2312" w:eastAsia="仿宋_GB2312" w:cs="仿宋_GB2312"/>
          <w:sz w:val="32"/>
          <w:szCs w:val="32"/>
          <w:lang w:val="en-US" w:eastAsia="zh-CN"/>
        </w:rPr>
        <w:t>，经研究，决定面向社会公开招聘编外工作人员，现将有关事项公告如下：</w:t>
      </w:r>
    </w:p>
    <w:p>
      <w:pPr>
        <w:keepNext w:val="0"/>
        <w:keepLines w:val="0"/>
        <w:pageBreakBefore w:val="0"/>
        <w:numPr>
          <w:ilvl w:val="0"/>
          <w:numId w:val="1"/>
        </w:numPr>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招聘计划</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227" w:right="0" w:right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招聘岗位及人数：财会人员1名。</w:t>
      </w:r>
    </w:p>
    <w:p>
      <w:pPr>
        <w:keepNext w:val="0"/>
        <w:keepLines w:val="0"/>
        <w:pageBreakBefore w:val="0"/>
        <w:numPr>
          <w:ilvl w:val="0"/>
          <w:numId w:val="1"/>
        </w:numPr>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招聘方式</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本次招聘工作按照公开报名、资格审查、考试、体检和考察、公示录用等程序进行，择优录取。</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三、信息发布平台</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舟山市教育局网站（http://zsjy.zhoushan.gov.cn/）通知公告栏目。</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四、招聘条件</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227" w:right="0" w:rightChars="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 （一）基本条件</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政治素质好，热爱祖国，拥护党的基本路线和方针政策；有较强的事业心和责任感，具有良好的敬业精神和职业道德，遵纪守法，品行端正，作风正派，身体健康，无违法违纪等不良记录；</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凡有下列情况之一者，不得报考：</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1.受过刑事处罚或被开除公职的；</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2.有违法、违纪行为正在接受立案审查的；</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3.法律规定不得招聘到事业单位工作的其他情形。</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　　（二）资格条件</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1.具有会计、会计学或财务管理专业的全日制大专及以上学历，年龄35周岁以下（即1990年</w:t>
      </w:r>
      <w:r>
        <w:rPr>
          <w:rFonts w:hint="default" w:ascii="仿宋_GB2312" w:hAnsi="仿宋_GB2312" w:eastAsia="仿宋_GB2312" w:cs="仿宋_GB2312"/>
          <w:sz w:val="32"/>
          <w:szCs w:val="32"/>
          <w:lang w:val="en" w:eastAsia="zh-CN"/>
        </w:rPr>
        <w:t>11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 w:eastAsia="zh-CN"/>
        </w:rPr>
        <w:t>6</w:t>
      </w:r>
      <w:r>
        <w:rPr>
          <w:rFonts w:hint="eastAsia" w:ascii="仿宋_GB2312" w:hAnsi="仿宋_GB2312" w:eastAsia="仿宋_GB2312" w:cs="仿宋_GB2312"/>
          <w:sz w:val="32"/>
          <w:szCs w:val="32"/>
          <w:lang w:val="en-US" w:eastAsia="zh-CN"/>
        </w:rPr>
        <w:t>日以后出生），如有教育系统财务工作一年以上经历的，年龄可以放宽到40周岁以下（即1985年</w:t>
      </w:r>
      <w:r>
        <w:rPr>
          <w:rFonts w:hint="default" w:ascii="仿宋_GB2312" w:hAnsi="仿宋_GB2312" w:eastAsia="仿宋_GB2312" w:cs="仿宋_GB2312"/>
          <w:sz w:val="32"/>
          <w:szCs w:val="32"/>
          <w:lang w:val="en" w:eastAsia="zh-CN"/>
        </w:rPr>
        <w:t>11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 w:eastAsia="zh-CN"/>
        </w:rPr>
        <w:t>6</w:t>
      </w:r>
      <w:r>
        <w:rPr>
          <w:rFonts w:hint="eastAsia" w:ascii="仿宋_GB2312" w:hAnsi="仿宋_GB2312" w:eastAsia="仿宋_GB2312" w:cs="仿宋_GB2312"/>
          <w:sz w:val="32"/>
          <w:szCs w:val="32"/>
          <w:lang w:val="en-US" w:eastAsia="zh-CN"/>
        </w:rPr>
        <w:t>日以后出生）；</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2.能熟练使用word、excel等办公软件及财务软件； </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3.有良好的沟通、协调以及独立处理问题的能力；</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五、报名要求及资格审查</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本次招聘采用网上报名的方式，报名人员将报名所需的所有材料原件扫描成PDF格式，一并发送至</w:t>
      </w:r>
      <w:r>
        <w:rPr>
          <w:rFonts w:hint="eastAsia" w:ascii="仿宋_GB2312" w:hAnsi="仿宋_GB2312" w:eastAsia="仿宋_GB2312" w:cs="仿宋_GB2312"/>
          <w:sz w:val="32"/>
          <w:szCs w:val="32"/>
          <w:highlight w:val="none"/>
          <w:lang w:val="en-US" w:eastAsia="zh-CN"/>
        </w:rPr>
        <w:t>邮箱（</w:t>
      </w:r>
      <w:r>
        <w:rPr>
          <w:rFonts w:hint="eastAsia" w:ascii="仿宋_GB2312" w:hAnsi="仿宋_GB2312" w:eastAsia="仿宋_GB2312" w:cs="仿宋_GB2312"/>
          <w:sz w:val="32"/>
          <w:szCs w:val="32"/>
          <w:lang w:val="en-US" w:eastAsia="zh-CN"/>
        </w:rPr>
        <w:t>505353494@qq.com），邮件主题标注为“岗位+姓名”。</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（一）报名时间：2025年 </w:t>
      </w: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1月7日—</w:t>
      </w:r>
      <w:r>
        <w:rPr>
          <w:rFonts w:hint="default" w:ascii="仿宋_GB2312" w:hAnsi="仿宋_GB2312" w:eastAsia="仿宋_GB2312" w:cs="仿宋_GB2312"/>
          <w:sz w:val="32"/>
          <w:szCs w:val="32"/>
          <w:lang w:val="en" w:eastAsia="zh-CN"/>
        </w:rPr>
        <w:t>1</w:t>
      </w:r>
      <w:r>
        <w:rPr>
          <w:rFonts w:hint="eastAsia" w:ascii="仿宋_GB2312" w:hAnsi="仿宋_GB2312" w:eastAsia="仿宋_GB2312" w:cs="仿宋_GB2312"/>
          <w:sz w:val="32"/>
          <w:szCs w:val="32"/>
          <w:lang w:val="en-US" w:eastAsia="zh-CN"/>
        </w:rPr>
        <w:t>1月</w:t>
      </w:r>
      <w:r>
        <w:rPr>
          <w:rFonts w:hint="default" w:ascii="仿宋_GB2312" w:hAnsi="仿宋_GB2312" w:eastAsia="仿宋_GB2312" w:cs="仿宋_GB2312"/>
          <w:sz w:val="32"/>
          <w:szCs w:val="32"/>
          <w:lang w:val="en" w:eastAsia="zh-CN"/>
        </w:rPr>
        <w:t>1</w:t>
      </w:r>
      <w:r>
        <w:rPr>
          <w:rFonts w:hint="eastAsia" w:ascii="仿宋_GB2312" w:hAnsi="仿宋_GB2312" w:eastAsia="仿宋_GB2312" w:cs="仿宋_GB2312"/>
          <w:sz w:val="32"/>
          <w:szCs w:val="32"/>
          <w:lang w:val="en-US" w:eastAsia="zh-CN"/>
        </w:rPr>
        <w:t>3日。</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（二）报名所需材料：</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1.《舟山市教育局公开招聘编外工作人员报名表》（格式见附件，填全个人简历、粘贴本人近期免冠电子证件照片）</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2.本人有效身份证（正反面）原件及复印件；</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3.学历学位证书原件及复印件；</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4.近期一寸免冠彩色照片一张。</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（三）资格审查：根据应聘人员提供的相关材料进行资格审查，确定进入资格复审和考试人员，资格复审时间定在考试前一天进行，具体时间另行通知。报考人员应保持通讯畅通，未按时参加者视为自动弃权。</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六、考试及</w:t>
      </w:r>
      <w:bookmarkStart w:id="0" w:name="_GoBack"/>
      <w:bookmarkEnd w:id="0"/>
      <w:r>
        <w:rPr>
          <w:rFonts w:hint="eastAsia" w:ascii="黑体" w:hAnsi="黑体" w:eastAsia="黑体" w:cs="黑体"/>
          <w:b w:val="0"/>
          <w:bCs w:val="0"/>
          <w:sz w:val="32"/>
          <w:szCs w:val="32"/>
          <w:lang w:val="en-US" w:eastAsia="zh-CN"/>
        </w:rPr>
        <w:t>录用</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（一）考试</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本次招聘考试采用面试形式。若合格报名人数不足3人的，取消招聘计划；如合格报名人数达到招聘岗位计划数15倍及以上的，增加面谈环节，经面谈后按1:6比例进入面试环节（面谈成绩不计入总成绩）。面试满分100分，合格分为60分，低于60分的考生不能列入体检对象。面试时间、地点另行通知。</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（二）体检和考察</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根据面试成绩排名，按照1：1比例确定体检对象，并按要求进行入职体检，体检费用由应聘者本人承担，体检时间、地点另行通知。体检合格后进行考察。因体检、考察不合格或本人自动放弃的，在面试成绩合格人员中按照面试成绩从高分到低分的顺序依次递补。</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楷体" w:hAnsi="楷体" w:eastAsia="楷体" w:cs="楷体"/>
          <w:b/>
          <w:bCs/>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b/>
          <w:bCs/>
          <w:sz w:val="32"/>
          <w:szCs w:val="32"/>
          <w:lang w:val="en-US" w:eastAsia="zh-CN"/>
        </w:rPr>
        <w:t>（三）公示录用</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考察、体检合格后确定拟聘用人选，并在舟山市教育局网站公示5个工作日。公示期满后，没有反映问题或反映问题经核实不影响聘用的，录用人员必须在规定的时间内与舟山海城人力资源服务有限公司签订劳务派遣合同，并按期到舟山市教育局报到上岗，服从市教育局工作安排。逾期不报到者，取消录用资格。薪酬待遇按照编外工作人员管理办法执行，缴纳五险一金。</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七、其他</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（一）本次招聘凡未按时报名或参加考试、体检、签约、报到者视为自动放弃。</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（二）凡在报名、考试、体检过程中弄虚作假或隐瞒个人真实情况的，一经查实取消聘用资格，责任自负。</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（三）本公告未尽事宜，由舟山市教育局负责解释，咨询电话：13857207877（吴老师），监督电话：0580-2600333。</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附件：舟山市教育局公开招聘编外工作人员报名表</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舟山市教育局</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2025年11月</w:t>
      </w:r>
      <w:r>
        <w:rPr>
          <w:rFonts w:hint="default" w:ascii="仿宋_GB2312" w:hAnsi="仿宋_GB2312" w:eastAsia="仿宋_GB2312" w:cs="仿宋_GB2312"/>
          <w:sz w:val="32"/>
          <w:szCs w:val="32"/>
          <w:lang w:val="en" w:eastAsia="zh-CN"/>
        </w:rPr>
        <w:t>6</w:t>
      </w:r>
      <w:r>
        <w:rPr>
          <w:rFonts w:hint="eastAsia" w:ascii="仿宋_GB2312" w:hAnsi="仿宋_GB2312" w:eastAsia="仿宋_GB2312" w:cs="仿宋_GB2312"/>
          <w:sz w:val="32"/>
          <w:szCs w:val="32"/>
          <w:lang w:val="en-US" w:eastAsia="zh-CN"/>
        </w:rPr>
        <w:t>日</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jc w:val="center"/>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lang w:val="en-US" w:eastAsia="zh-CN"/>
        </w:rPr>
        <w:t>舟山市教育局</w:t>
      </w:r>
      <w:r>
        <w:rPr>
          <w:rFonts w:hint="eastAsia" w:ascii="方正小标宋简体" w:hAnsi="方正小标宋简体" w:eastAsia="方正小标宋简体" w:cs="方正小标宋简体"/>
          <w:spacing w:val="-20"/>
          <w:sz w:val="44"/>
          <w:szCs w:val="44"/>
        </w:rPr>
        <w:t>公开招聘编外工作人员报名表</w:t>
      </w:r>
    </w:p>
    <w:p>
      <w:pPr>
        <w:spacing w:line="500" w:lineRule="exact"/>
        <w:ind w:firstLine="600" w:firstLineChars="200"/>
        <w:rPr>
          <w:bCs/>
          <w:sz w:val="30"/>
          <w:szCs w:val="32"/>
        </w:rPr>
      </w:pPr>
      <w:r>
        <w:rPr>
          <w:rFonts w:hint="eastAsia"/>
          <w:bCs/>
          <w:sz w:val="30"/>
          <w:szCs w:val="32"/>
        </w:rPr>
        <w:t xml:space="preserve">                  　</w:t>
      </w:r>
    </w:p>
    <w:tbl>
      <w:tblPr>
        <w:tblStyle w:val="4"/>
        <w:tblW w:w="92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245"/>
        <w:gridCol w:w="85"/>
        <w:gridCol w:w="1226"/>
        <w:gridCol w:w="414"/>
        <w:gridCol w:w="578"/>
        <w:gridCol w:w="458"/>
        <w:gridCol w:w="494"/>
        <w:gridCol w:w="607"/>
        <w:gridCol w:w="689"/>
        <w:gridCol w:w="151"/>
        <w:gridCol w:w="834"/>
        <w:gridCol w:w="600"/>
        <w:gridCol w:w="360"/>
        <w:gridCol w:w="18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1" w:hRule="exact"/>
          <w:jc w:val="center"/>
        </w:trPr>
        <w:tc>
          <w:tcPr>
            <w:tcW w:w="961" w:type="dxa"/>
            <w:gridSpan w:val="2"/>
            <w:vAlign w:val="center"/>
          </w:tcPr>
          <w:p>
            <w:pPr>
              <w:adjustRightInd w:val="0"/>
              <w:snapToGrid w:val="0"/>
              <w:jc w:val="center"/>
              <w:rPr>
                <w:rFonts w:eastAsia="仿宋_GB2312"/>
                <w:bCs/>
                <w:sz w:val="24"/>
                <w:szCs w:val="30"/>
              </w:rPr>
            </w:pPr>
            <w:r>
              <w:rPr>
                <w:rFonts w:hint="eastAsia" w:eastAsia="仿宋_GB2312"/>
                <w:bCs/>
                <w:sz w:val="24"/>
                <w:szCs w:val="30"/>
              </w:rPr>
              <w:t>姓</w:t>
            </w:r>
            <w:r>
              <w:rPr>
                <w:rFonts w:eastAsia="仿宋_GB2312"/>
                <w:bCs/>
                <w:sz w:val="24"/>
                <w:szCs w:val="30"/>
              </w:rPr>
              <w:t xml:space="preserve">  </w:t>
            </w:r>
            <w:r>
              <w:rPr>
                <w:rFonts w:hint="eastAsia" w:eastAsia="仿宋_GB2312"/>
                <w:bCs/>
                <w:sz w:val="24"/>
                <w:szCs w:val="30"/>
              </w:rPr>
              <w:t>名</w:t>
            </w:r>
          </w:p>
        </w:tc>
        <w:tc>
          <w:tcPr>
            <w:tcW w:w="1725" w:type="dxa"/>
            <w:gridSpan w:val="3"/>
            <w:tcBorders>
              <w:right w:val="single" w:color="auto" w:sz="4" w:space="0"/>
            </w:tcBorders>
            <w:vAlign w:val="center"/>
          </w:tcPr>
          <w:p>
            <w:pPr>
              <w:adjustRightInd w:val="0"/>
              <w:snapToGrid w:val="0"/>
              <w:jc w:val="center"/>
              <w:rPr>
                <w:rFonts w:eastAsia="仿宋_GB2312"/>
                <w:bCs/>
                <w:sz w:val="24"/>
                <w:szCs w:val="30"/>
              </w:rPr>
            </w:pPr>
          </w:p>
        </w:tc>
        <w:tc>
          <w:tcPr>
            <w:tcW w:w="1036" w:type="dxa"/>
            <w:gridSpan w:val="2"/>
            <w:tcBorders>
              <w:left w:val="single" w:color="auto" w:sz="4" w:space="0"/>
              <w:right w:val="single" w:color="auto" w:sz="4" w:space="0"/>
            </w:tcBorders>
            <w:vAlign w:val="center"/>
          </w:tcPr>
          <w:p>
            <w:pPr>
              <w:adjustRightInd w:val="0"/>
              <w:snapToGrid w:val="0"/>
              <w:jc w:val="center"/>
              <w:rPr>
                <w:rFonts w:eastAsia="仿宋_GB2312"/>
                <w:bCs/>
                <w:sz w:val="24"/>
                <w:szCs w:val="30"/>
              </w:rPr>
            </w:pPr>
            <w:r>
              <w:rPr>
                <w:rFonts w:hint="eastAsia" w:eastAsia="仿宋_GB2312"/>
                <w:bCs/>
                <w:sz w:val="24"/>
                <w:szCs w:val="30"/>
              </w:rPr>
              <w:t>出生</w:t>
            </w:r>
          </w:p>
          <w:p>
            <w:pPr>
              <w:adjustRightInd w:val="0"/>
              <w:snapToGrid w:val="0"/>
              <w:jc w:val="center"/>
              <w:rPr>
                <w:rFonts w:eastAsia="仿宋_GB2312"/>
                <w:bCs/>
                <w:sz w:val="24"/>
                <w:szCs w:val="30"/>
              </w:rPr>
            </w:pPr>
            <w:r>
              <w:rPr>
                <w:rFonts w:hint="eastAsia" w:eastAsia="仿宋_GB2312"/>
                <w:bCs/>
                <w:sz w:val="24"/>
                <w:szCs w:val="30"/>
              </w:rPr>
              <w:t>年月</w:t>
            </w:r>
          </w:p>
        </w:tc>
        <w:tc>
          <w:tcPr>
            <w:tcW w:w="1101" w:type="dxa"/>
            <w:gridSpan w:val="2"/>
            <w:tcBorders>
              <w:left w:val="single" w:color="auto" w:sz="4" w:space="0"/>
            </w:tcBorders>
            <w:vAlign w:val="center"/>
          </w:tcPr>
          <w:p>
            <w:pPr>
              <w:widowControl/>
              <w:adjustRightInd w:val="0"/>
              <w:snapToGrid w:val="0"/>
              <w:jc w:val="left"/>
              <w:rPr>
                <w:rFonts w:eastAsia="仿宋_GB2312"/>
                <w:bCs/>
                <w:sz w:val="24"/>
                <w:szCs w:val="30"/>
              </w:rPr>
            </w:pPr>
          </w:p>
          <w:p>
            <w:pPr>
              <w:adjustRightInd w:val="0"/>
              <w:snapToGrid w:val="0"/>
              <w:jc w:val="center"/>
              <w:rPr>
                <w:rFonts w:eastAsia="仿宋_GB2312"/>
                <w:bCs/>
                <w:sz w:val="24"/>
                <w:szCs w:val="30"/>
              </w:rPr>
            </w:pPr>
          </w:p>
        </w:tc>
        <w:tc>
          <w:tcPr>
            <w:tcW w:w="840" w:type="dxa"/>
            <w:gridSpan w:val="2"/>
            <w:tcBorders>
              <w:right w:val="single" w:color="auto" w:sz="4" w:space="0"/>
            </w:tcBorders>
            <w:vAlign w:val="center"/>
          </w:tcPr>
          <w:p>
            <w:pPr>
              <w:adjustRightInd w:val="0"/>
              <w:snapToGrid w:val="0"/>
              <w:jc w:val="center"/>
              <w:rPr>
                <w:rFonts w:eastAsia="仿宋_GB2312"/>
                <w:bCs/>
                <w:sz w:val="24"/>
                <w:szCs w:val="30"/>
              </w:rPr>
            </w:pPr>
            <w:r>
              <w:rPr>
                <w:rFonts w:hint="eastAsia" w:eastAsia="仿宋_GB2312"/>
                <w:bCs/>
                <w:sz w:val="24"/>
                <w:szCs w:val="30"/>
              </w:rPr>
              <w:t>籍贯</w:t>
            </w:r>
          </w:p>
        </w:tc>
        <w:tc>
          <w:tcPr>
            <w:tcW w:w="1794" w:type="dxa"/>
            <w:gridSpan w:val="3"/>
            <w:tcBorders>
              <w:left w:val="single" w:color="auto" w:sz="4" w:space="0"/>
            </w:tcBorders>
            <w:vAlign w:val="center"/>
          </w:tcPr>
          <w:p>
            <w:pPr>
              <w:spacing w:line="500" w:lineRule="exact"/>
              <w:jc w:val="center"/>
              <w:rPr>
                <w:rFonts w:eastAsia="仿宋_GB2312"/>
                <w:bCs/>
                <w:sz w:val="24"/>
                <w:szCs w:val="32"/>
              </w:rPr>
            </w:pPr>
          </w:p>
        </w:tc>
        <w:tc>
          <w:tcPr>
            <w:tcW w:w="1807" w:type="dxa"/>
            <w:vMerge w:val="restart"/>
            <w:vAlign w:val="center"/>
          </w:tcPr>
          <w:p>
            <w:pPr>
              <w:adjustRightInd w:val="0"/>
              <w:snapToGrid w:val="0"/>
              <w:jc w:val="center"/>
              <w:rPr>
                <w:rFonts w:eastAsia="仿宋_GB2312"/>
                <w:bCs/>
                <w:sz w:val="24"/>
                <w:szCs w:val="32"/>
              </w:rPr>
            </w:pPr>
            <w:r>
              <w:rPr>
                <w:rFonts w:hint="eastAsia" w:eastAsia="仿宋_GB2312"/>
                <w:bCs/>
                <w:sz w:val="24"/>
                <w:szCs w:val="30"/>
              </w:rPr>
              <w:t>一寸彩照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5" w:hRule="exact"/>
          <w:jc w:val="center"/>
        </w:trPr>
        <w:tc>
          <w:tcPr>
            <w:tcW w:w="961" w:type="dxa"/>
            <w:gridSpan w:val="2"/>
            <w:vAlign w:val="center"/>
          </w:tcPr>
          <w:p>
            <w:pPr>
              <w:adjustRightInd w:val="0"/>
              <w:snapToGrid w:val="0"/>
              <w:jc w:val="center"/>
              <w:rPr>
                <w:rFonts w:eastAsia="仿宋_GB2312"/>
                <w:bCs/>
                <w:sz w:val="24"/>
                <w:szCs w:val="30"/>
              </w:rPr>
            </w:pPr>
            <w:r>
              <w:rPr>
                <w:rFonts w:hint="eastAsia" w:eastAsia="仿宋_GB2312"/>
                <w:bCs/>
                <w:sz w:val="24"/>
                <w:szCs w:val="30"/>
              </w:rPr>
              <w:t>户籍所在地</w:t>
            </w:r>
          </w:p>
        </w:tc>
        <w:tc>
          <w:tcPr>
            <w:tcW w:w="1725" w:type="dxa"/>
            <w:gridSpan w:val="3"/>
            <w:vAlign w:val="center"/>
          </w:tcPr>
          <w:p>
            <w:pPr>
              <w:adjustRightInd w:val="0"/>
              <w:snapToGrid w:val="0"/>
              <w:jc w:val="center"/>
              <w:rPr>
                <w:rFonts w:eastAsia="仿宋_GB2312"/>
                <w:bCs/>
                <w:sz w:val="24"/>
                <w:szCs w:val="30"/>
              </w:rPr>
            </w:pPr>
          </w:p>
        </w:tc>
        <w:tc>
          <w:tcPr>
            <w:tcW w:w="578" w:type="dxa"/>
            <w:vAlign w:val="center"/>
          </w:tcPr>
          <w:p>
            <w:pPr>
              <w:adjustRightInd w:val="0"/>
              <w:snapToGrid w:val="0"/>
              <w:jc w:val="center"/>
              <w:rPr>
                <w:rFonts w:eastAsia="仿宋_GB2312"/>
                <w:bCs/>
                <w:sz w:val="24"/>
                <w:szCs w:val="30"/>
              </w:rPr>
            </w:pPr>
            <w:r>
              <w:rPr>
                <w:rFonts w:hint="eastAsia" w:eastAsia="仿宋_GB2312"/>
                <w:bCs/>
                <w:sz w:val="24"/>
                <w:szCs w:val="30"/>
              </w:rPr>
              <w:t>民族</w:t>
            </w:r>
          </w:p>
        </w:tc>
        <w:tc>
          <w:tcPr>
            <w:tcW w:w="952" w:type="dxa"/>
            <w:gridSpan w:val="2"/>
            <w:vAlign w:val="center"/>
          </w:tcPr>
          <w:p>
            <w:pPr>
              <w:adjustRightInd w:val="0"/>
              <w:snapToGrid w:val="0"/>
              <w:jc w:val="center"/>
              <w:rPr>
                <w:rFonts w:eastAsia="仿宋_GB2312"/>
                <w:bCs/>
                <w:sz w:val="24"/>
                <w:szCs w:val="30"/>
              </w:rPr>
            </w:pPr>
          </w:p>
        </w:tc>
        <w:tc>
          <w:tcPr>
            <w:tcW w:w="607" w:type="dxa"/>
            <w:vAlign w:val="center"/>
          </w:tcPr>
          <w:p>
            <w:pPr>
              <w:adjustRightInd w:val="0"/>
              <w:snapToGrid w:val="0"/>
              <w:jc w:val="center"/>
              <w:rPr>
                <w:rFonts w:eastAsia="仿宋_GB2312"/>
                <w:bCs/>
                <w:sz w:val="24"/>
                <w:szCs w:val="30"/>
              </w:rPr>
            </w:pPr>
            <w:r>
              <w:rPr>
                <w:rFonts w:hint="eastAsia" w:eastAsia="仿宋_GB2312"/>
                <w:bCs/>
                <w:sz w:val="24"/>
                <w:szCs w:val="30"/>
              </w:rPr>
              <w:t>性别</w:t>
            </w:r>
          </w:p>
        </w:tc>
        <w:tc>
          <w:tcPr>
            <w:tcW w:w="840" w:type="dxa"/>
            <w:gridSpan w:val="2"/>
            <w:vAlign w:val="center"/>
          </w:tcPr>
          <w:p>
            <w:pPr>
              <w:adjustRightInd w:val="0"/>
              <w:snapToGrid w:val="0"/>
              <w:jc w:val="center"/>
              <w:rPr>
                <w:rFonts w:eastAsia="仿宋_GB2312"/>
                <w:bCs/>
                <w:sz w:val="24"/>
                <w:szCs w:val="30"/>
              </w:rPr>
            </w:pPr>
          </w:p>
        </w:tc>
        <w:tc>
          <w:tcPr>
            <w:tcW w:w="834" w:type="dxa"/>
            <w:vAlign w:val="center"/>
          </w:tcPr>
          <w:p>
            <w:pPr>
              <w:adjustRightInd w:val="0"/>
              <w:snapToGrid w:val="0"/>
              <w:jc w:val="center"/>
              <w:rPr>
                <w:rFonts w:eastAsia="仿宋_GB2312"/>
                <w:bCs/>
                <w:sz w:val="24"/>
                <w:szCs w:val="30"/>
              </w:rPr>
            </w:pPr>
            <w:r>
              <w:rPr>
                <w:rFonts w:hint="eastAsia" w:eastAsia="仿宋_GB2312"/>
                <w:bCs/>
                <w:sz w:val="24"/>
                <w:szCs w:val="30"/>
              </w:rPr>
              <w:t>政治</w:t>
            </w:r>
          </w:p>
          <w:p>
            <w:pPr>
              <w:adjustRightInd w:val="0"/>
              <w:snapToGrid w:val="0"/>
              <w:jc w:val="center"/>
              <w:rPr>
                <w:rFonts w:eastAsia="仿宋_GB2312"/>
                <w:bCs/>
                <w:sz w:val="24"/>
                <w:szCs w:val="30"/>
              </w:rPr>
            </w:pPr>
            <w:r>
              <w:rPr>
                <w:rFonts w:hint="eastAsia" w:eastAsia="仿宋_GB2312"/>
                <w:bCs/>
                <w:sz w:val="24"/>
                <w:szCs w:val="30"/>
              </w:rPr>
              <w:t>面貌</w:t>
            </w:r>
          </w:p>
        </w:tc>
        <w:tc>
          <w:tcPr>
            <w:tcW w:w="960" w:type="dxa"/>
            <w:gridSpan w:val="2"/>
            <w:vAlign w:val="center"/>
          </w:tcPr>
          <w:p>
            <w:pPr>
              <w:spacing w:line="500" w:lineRule="exact"/>
              <w:jc w:val="center"/>
              <w:rPr>
                <w:rFonts w:eastAsia="仿宋_GB2312"/>
                <w:bCs/>
                <w:sz w:val="24"/>
                <w:szCs w:val="32"/>
              </w:rPr>
            </w:pPr>
          </w:p>
        </w:tc>
        <w:tc>
          <w:tcPr>
            <w:tcW w:w="1807" w:type="dxa"/>
            <w:vMerge w:val="continue"/>
            <w:vAlign w:val="center"/>
          </w:tcPr>
          <w:p>
            <w:pPr>
              <w:widowControl/>
              <w:spacing w:line="50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exact"/>
          <w:jc w:val="center"/>
        </w:trPr>
        <w:tc>
          <w:tcPr>
            <w:tcW w:w="961" w:type="dxa"/>
            <w:gridSpan w:val="2"/>
            <w:vMerge w:val="restart"/>
            <w:tcBorders>
              <w:top w:val="single" w:color="auto" w:sz="6" w:space="0"/>
              <w:bottom w:val="single" w:color="auto" w:sz="6" w:space="0"/>
            </w:tcBorders>
            <w:vAlign w:val="center"/>
          </w:tcPr>
          <w:p>
            <w:pPr>
              <w:adjustRightInd w:val="0"/>
              <w:snapToGrid w:val="0"/>
              <w:jc w:val="center"/>
              <w:rPr>
                <w:rFonts w:eastAsia="仿宋_GB2312"/>
                <w:bCs/>
                <w:sz w:val="24"/>
                <w:szCs w:val="30"/>
              </w:rPr>
            </w:pPr>
            <w:r>
              <w:rPr>
                <w:rFonts w:hint="eastAsia" w:eastAsia="仿宋_GB2312"/>
                <w:bCs/>
                <w:sz w:val="24"/>
                <w:szCs w:val="30"/>
              </w:rPr>
              <w:t>学历</w:t>
            </w:r>
          </w:p>
          <w:p>
            <w:pPr>
              <w:adjustRightInd w:val="0"/>
              <w:snapToGrid w:val="0"/>
              <w:jc w:val="center"/>
              <w:rPr>
                <w:rFonts w:eastAsia="仿宋_GB2312"/>
                <w:bCs/>
                <w:sz w:val="24"/>
                <w:szCs w:val="30"/>
              </w:rPr>
            </w:pPr>
            <w:r>
              <w:rPr>
                <w:rFonts w:hint="eastAsia" w:eastAsia="仿宋_GB2312"/>
                <w:bCs/>
                <w:sz w:val="24"/>
                <w:szCs w:val="30"/>
              </w:rPr>
              <w:t>学位</w:t>
            </w:r>
          </w:p>
        </w:tc>
        <w:tc>
          <w:tcPr>
            <w:tcW w:w="1725" w:type="dxa"/>
            <w:gridSpan w:val="3"/>
            <w:tcBorders>
              <w:top w:val="single" w:color="auto" w:sz="6" w:space="0"/>
              <w:bottom w:val="single" w:color="auto" w:sz="6" w:space="0"/>
            </w:tcBorders>
            <w:vAlign w:val="center"/>
          </w:tcPr>
          <w:p>
            <w:pPr>
              <w:adjustRightInd w:val="0"/>
              <w:snapToGrid w:val="0"/>
              <w:jc w:val="center"/>
              <w:rPr>
                <w:rFonts w:eastAsia="仿宋_GB2312"/>
                <w:bCs/>
                <w:sz w:val="24"/>
                <w:szCs w:val="30"/>
              </w:rPr>
            </w:pPr>
            <w:r>
              <w:rPr>
                <w:rFonts w:hint="eastAsia" w:eastAsia="仿宋_GB2312"/>
                <w:bCs/>
                <w:sz w:val="24"/>
                <w:szCs w:val="30"/>
                <w:lang w:val="en-US" w:eastAsia="zh-CN"/>
              </w:rPr>
              <w:t>第一学历</w:t>
            </w:r>
            <w:r>
              <w:rPr>
                <w:rFonts w:hint="eastAsia" w:eastAsia="仿宋_GB2312"/>
                <w:bCs/>
                <w:sz w:val="24"/>
                <w:szCs w:val="30"/>
              </w:rPr>
              <w:t>毕业院校及专业</w:t>
            </w:r>
          </w:p>
        </w:tc>
        <w:tc>
          <w:tcPr>
            <w:tcW w:w="1530" w:type="dxa"/>
            <w:gridSpan w:val="3"/>
            <w:tcBorders>
              <w:top w:val="single" w:color="auto" w:sz="6" w:space="0"/>
            </w:tcBorders>
            <w:vAlign w:val="center"/>
          </w:tcPr>
          <w:p>
            <w:pPr>
              <w:adjustRightInd w:val="0"/>
              <w:snapToGrid w:val="0"/>
              <w:jc w:val="center"/>
              <w:rPr>
                <w:rFonts w:eastAsia="仿宋_GB2312"/>
                <w:bCs/>
                <w:sz w:val="24"/>
                <w:szCs w:val="30"/>
              </w:rPr>
            </w:pPr>
          </w:p>
        </w:tc>
        <w:tc>
          <w:tcPr>
            <w:tcW w:w="1296" w:type="dxa"/>
            <w:gridSpan w:val="2"/>
            <w:vMerge w:val="restart"/>
            <w:tcBorders>
              <w:top w:val="single" w:color="auto" w:sz="6" w:space="0"/>
              <w:bottom w:val="single" w:color="auto" w:sz="6" w:space="0"/>
            </w:tcBorders>
            <w:vAlign w:val="center"/>
          </w:tcPr>
          <w:p>
            <w:pPr>
              <w:adjustRightInd w:val="0"/>
              <w:snapToGrid w:val="0"/>
              <w:jc w:val="center"/>
              <w:rPr>
                <w:rFonts w:eastAsia="仿宋_GB2312"/>
                <w:bCs/>
                <w:sz w:val="24"/>
                <w:szCs w:val="30"/>
              </w:rPr>
            </w:pPr>
            <w:r>
              <w:rPr>
                <w:rFonts w:hint="eastAsia" w:eastAsia="仿宋_GB2312"/>
                <w:bCs/>
                <w:sz w:val="24"/>
                <w:szCs w:val="30"/>
              </w:rPr>
              <w:t>毕业时间</w:t>
            </w:r>
          </w:p>
        </w:tc>
        <w:tc>
          <w:tcPr>
            <w:tcW w:w="1945" w:type="dxa"/>
            <w:gridSpan w:val="4"/>
            <w:tcBorders>
              <w:top w:val="single" w:color="auto" w:sz="6" w:space="0"/>
              <w:bottom w:val="single" w:color="auto" w:sz="4" w:space="0"/>
            </w:tcBorders>
            <w:vAlign w:val="center"/>
          </w:tcPr>
          <w:p>
            <w:pPr>
              <w:spacing w:line="500" w:lineRule="exact"/>
              <w:rPr>
                <w:rFonts w:eastAsia="仿宋_GB2312"/>
                <w:bCs/>
                <w:sz w:val="24"/>
                <w:szCs w:val="32"/>
              </w:rPr>
            </w:pPr>
          </w:p>
        </w:tc>
        <w:tc>
          <w:tcPr>
            <w:tcW w:w="1807" w:type="dxa"/>
            <w:vMerge w:val="continue"/>
            <w:tcBorders>
              <w:top w:val="single" w:color="auto" w:sz="6" w:space="0"/>
              <w:bottom w:val="single" w:color="auto" w:sz="6" w:space="0"/>
            </w:tcBorders>
            <w:vAlign w:val="center"/>
          </w:tcPr>
          <w:p>
            <w:pPr>
              <w:widowControl/>
              <w:spacing w:line="50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6" w:hRule="exact"/>
          <w:jc w:val="center"/>
        </w:trPr>
        <w:tc>
          <w:tcPr>
            <w:tcW w:w="961" w:type="dxa"/>
            <w:gridSpan w:val="2"/>
            <w:vMerge w:val="continue"/>
            <w:tcBorders>
              <w:top w:val="single" w:color="auto" w:sz="6" w:space="0"/>
              <w:bottom w:val="single" w:color="auto" w:sz="6" w:space="0"/>
            </w:tcBorders>
            <w:vAlign w:val="center"/>
          </w:tcPr>
          <w:p>
            <w:pPr>
              <w:adjustRightInd w:val="0"/>
              <w:snapToGrid w:val="0"/>
              <w:jc w:val="center"/>
              <w:rPr>
                <w:rFonts w:eastAsia="仿宋_GB2312"/>
                <w:bCs/>
                <w:sz w:val="24"/>
                <w:szCs w:val="30"/>
              </w:rPr>
            </w:pPr>
          </w:p>
        </w:tc>
        <w:tc>
          <w:tcPr>
            <w:tcW w:w="1725" w:type="dxa"/>
            <w:gridSpan w:val="3"/>
            <w:tcBorders>
              <w:top w:val="single" w:color="auto" w:sz="6" w:space="0"/>
              <w:bottom w:val="single" w:color="auto" w:sz="6" w:space="0"/>
            </w:tcBorders>
            <w:vAlign w:val="center"/>
          </w:tcPr>
          <w:p>
            <w:pPr>
              <w:adjustRightInd w:val="0"/>
              <w:snapToGrid w:val="0"/>
              <w:jc w:val="center"/>
              <w:rPr>
                <w:rFonts w:eastAsia="仿宋_GB2312"/>
                <w:bCs/>
                <w:sz w:val="24"/>
                <w:szCs w:val="30"/>
              </w:rPr>
            </w:pPr>
            <w:r>
              <w:rPr>
                <w:rFonts w:hint="eastAsia" w:eastAsia="仿宋_GB2312"/>
                <w:bCs/>
                <w:sz w:val="24"/>
                <w:szCs w:val="30"/>
                <w:lang w:val="en-US" w:eastAsia="zh-CN"/>
              </w:rPr>
              <w:t>第一学历</w:t>
            </w:r>
            <w:r>
              <w:rPr>
                <w:rFonts w:hint="eastAsia" w:eastAsia="仿宋_GB2312"/>
                <w:bCs/>
                <w:sz w:val="24"/>
                <w:szCs w:val="30"/>
              </w:rPr>
              <w:t>毕业院校及专业</w:t>
            </w:r>
          </w:p>
        </w:tc>
        <w:tc>
          <w:tcPr>
            <w:tcW w:w="1530" w:type="dxa"/>
            <w:gridSpan w:val="3"/>
            <w:tcBorders>
              <w:bottom w:val="single" w:color="auto" w:sz="6" w:space="0"/>
            </w:tcBorders>
            <w:vAlign w:val="center"/>
          </w:tcPr>
          <w:p>
            <w:pPr>
              <w:adjustRightInd w:val="0"/>
              <w:snapToGrid w:val="0"/>
              <w:jc w:val="center"/>
              <w:rPr>
                <w:rFonts w:eastAsia="仿宋_GB2312"/>
                <w:bCs/>
                <w:sz w:val="24"/>
                <w:szCs w:val="30"/>
              </w:rPr>
            </w:pPr>
          </w:p>
        </w:tc>
        <w:tc>
          <w:tcPr>
            <w:tcW w:w="1296" w:type="dxa"/>
            <w:gridSpan w:val="2"/>
            <w:vMerge w:val="continue"/>
            <w:tcBorders>
              <w:top w:val="single" w:color="auto" w:sz="6" w:space="0"/>
              <w:bottom w:val="single" w:color="auto" w:sz="6" w:space="0"/>
            </w:tcBorders>
            <w:vAlign w:val="center"/>
          </w:tcPr>
          <w:p>
            <w:pPr>
              <w:adjustRightInd w:val="0"/>
              <w:snapToGrid w:val="0"/>
              <w:jc w:val="center"/>
              <w:rPr>
                <w:rFonts w:eastAsia="仿宋_GB2312"/>
                <w:bCs/>
                <w:sz w:val="24"/>
                <w:szCs w:val="30"/>
              </w:rPr>
            </w:pPr>
          </w:p>
        </w:tc>
        <w:tc>
          <w:tcPr>
            <w:tcW w:w="1945" w:type="dxa"/>
            <w:gridSpan w:val="4"/>
            <w:tcBorders>
              <w:top w:val="single" w:color="auto" w:sz="4" w:space="0"/>
              <w:bottom w:val="single" w:color="auto" w:sz="6" w:space="0"/>
            </w:tcBorders>
            <w:vAlign w:val="center"/>
          </w:tcPr>
          <w:p>
            <w:pPr>
              <w:spacing w:line="500" w:lineRule="exact"/>
              <w:rPr>
                <w:rFonts w:eastAsia="仿宋_GB2312"/>
                <w:bCs/>
                <w:sz w:val="24"/>
                <w:szCs w:val="32"/>
              </w:rPr>
            </w:pPr>
          </w:p>
        </w:tc>
        <w:tc>
          <w:tcPr>
            <w:tcW w:w="1807" w:type="dxa"/>
            <w:vMerge w:val="continue"/>
            <w:tcBorders>
              <w:top w:val="single" w:color="auto" w:sz="6" w:space="0"/>
              <w:bottom w:val="single" w:color="auto" w:sz="6" w:space="0"/>
            </w:tcBorders>
            <w:vAlign w:val="center"/>
          </w:tcPr>
          <w:p>
            <w:pPr>
              <w:widowControl/>
              <w:spacing w:line="50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0" w:hRule="exact"/>
          <w:jc w:val="center"/>
        </w:trPr>
        <w:tc>
          <w:tcPr>
            <w:tcW w:w="961" w:type="dxa"/>
            <w:gridSpan w:val="2"/>
            <w:tcBorders>
              <w:top w:val="single" w:color="auto" w:sz="6" w:space="0"/>
              <w:bottom w:val="single" w:color="auto" w:sz="6" w:space="0"/>
            </w:tcBorders>
            <w:vAlign w:val="center"/>
          </w:tcPr>
          <w:p>
            <w:pPr>
              <w:adjustRightInd w:val="0"/>
              <w:snapToGrid w:val="0"/>
              <w:jc w:val="center"/>
              <w:rPr>
                <w:rFonts w:eastAsia="仿宋_GB2312"/>
                <w:bCs/>
                <w:sz w:val="24"/>
                <w:szCs w:val="30"/>
              </w:rPr>
            </w:pPr>
            <w:r>
              <w:rPr>
                <w:rFonts w:hint="eastAsia" w:eastAsia="仿宋_GB2312"/>
                <w:bCs/>
                <w:sz w:val="24"/>
                <w:szCs w:val="30"/>
              </w:rPr>
              <w:t>健康</w:t>
            </w:r>
          </w:p>
          <w:p>
            <w:pPr>
              <w:adjustRightInd w:val="0"/>
              <w:snapToGrid w:val="0"/>
              <w:jc w:val="center"/>
              <w:rPr>
                <w:rFonts w:eastAsia="仿宋_GB2312"/>
                <w:bCs/>
                <w:sz w:val="24"/>
                <w:szCs w:val="30"/>
              </w:rPr>
            </w:pPr>
            <w:r>
              <w:rPr>
                <w:rFonts w:hint="eastAsia" w:eastAsia="仿宋_GB2312"/>
                <w:bCs/>
                <w:sz w:val="24"/>
                <w:szCs w:val="30"/>
              </w:rPr>
              <w:t>状况</w:t>
            </w:r>
          </w:p>
        </w:tc>
        <w:tc>
          <w:tcPr>
            <w:tcW w:w="3255" w:type="dxa"/>
            <w:gridSpan w:val="6"/>
            <w:tcBorders>
              <w:top w:val="single" w:color="auto" w:sz="6" w:space="0"/>
              <w:bottom w:val="single" w:color="auto" w:sz="6" w:space="0"/>
            </w:tcBorders>
            <w:vAlign w:val="center"/>
          </w:tcPr>
          <w:p>
            <w:pPr>
              <w:adjustRightInd w:val="0"/>
              <w:snapToGrid w:val="0"/>
              <w:jc w:val="center"/>
              <w:rPr>
                <w:rFonts w:eastAsia="仿宋_GB2312"/>
                <w:bCs/>
                <w:sz w:val="24"/>
                <w:szCs w:val="30"/>
              </w:rPr>
            </w:pPr>
          </w:p>
        </w:tc>
        <w:tc>
          <w:tcPr>
            <w:tcW w:w="1296" w:type="dxa"/>
            <w:gridSpan w:val="2"/>
            <w:tcBorders>
              <w:top w:val="single" w:color="auto" w:sz="6" w:space="0"/>
              <w:bottom w:val="single" w:color="auto" w:sz="6" w:space="0"/>
            </w:tcBorders>
            <w:vAlign w:val="center"/>
          </w:tcPr>
          <w:p>
            <w:pPr>
              <w:adjustRightInd w:val="0"/>
              <w:snapToGrid w:val="0"/>
              <w:jc w:val="center"/>
              <w:rPr>
                <w:rFonts w:hint="eastAsia" w:eastAsia="仿宋_GB2312"/>
                <w:bCs/>
                <w:sz w:val="24"/>
                <w:szCs w:val="30"/>
                <w:lang w:val="en-US" w:eastAsia="zh-CN"/>
              </w:rPr>
            </w:pPr>
            <w:r>
              <w:rPr>
                <w:rFonts w:hint="eastAsia" w:eastAsia="仿宋_GB2312"/>
                <w:bCs/>
                <w:sz w:val="24"/>
                <w:szCs w:val="30"/>
                <w:lang w:val="en-US" w:eastAsia="zh-CN"/>
              </w:rPr>
              <w:t>联系电话</w:t>
            </w:r>
          </w:p>
        </w:tc>
        <w:tc>
          <w:tcPr>
            <w:tcW w:w="3752" w:type="dxa"/>
            <w:gridSpan w:val="5"/>
            <w:tcBorders>
              <w:top w:val="single" w:color="auto" w:sz="6" w:space="0"/>
              <w:bottom w:val="single" w:color="auto" w:sz="6" w:space="0"/>
            </w:tcBorders>
            <w:vAlign w:val="center"/>
          </w:tcPr>
          <w:p>
            <w:pPr>
              <w:widowControl/>
              <w:spacing w:line="50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961" w:type="dxa"/>
            <w:gridSpan w:val="2"/>
            <w:vAlign w:val="center"/>
          </w:tcPr>
          <w:p>
            <w:pPr>
              <w:adjustRightInd w:val="0"/>
              <w:snapToGrid w:val="0"/>
              <w:jc w:val="center"/>
              <w:rPr>
                <w:rFonts w:eastAsia="仿宋_GB2312"/>
                <w:bCs/>
                <w:sz w:val="24"/>
                <w:szCs w:val="30"/>
              </w:rPr>
            </w:pPr>
            <w:r>
              <w:rPr>
                <w:rFonts w:hint="eastAsia" w:eastAsia="仿宋_GB2312"/>
                <w:bCs/>
                <w:sz w:val="24"/>
                <w:szCs w:val="30"/>
              </w:rPr>
              <w:t>E-mail</w:t>
            </w:r>
          </w:p>
        </w:tc>
        <w:tc>
          <w:tcPr>
            <w:tcW w:w="4551" w:type="dxa"/>
            <w:gridSpan w:val="8"/>
            <w:vAlign w:val="center"/>
          </w:tcPr>
          <w:p>
            <w:pPr>
              <w:widowControl/>
              <w:adjustRightInd w:val="0"/>
              <w:snapToGrid w:val="0"/>
              <w:ind w:left="-17" w:leftChars="-8"/>
              <w:jc w:val="left"/>
              <w:rPr>
                <w:rFonts w:eastAsia="仿宋_GB2312"/>
                <w:bCs/>
                <w:sz w:val="24"/>
                <w:szCs w:val="30"/>
              </w:rPr>
            </w:pPr>
          </w:p>
        </w:tc>
        <w:tc>
          <w:tcPr>
            <w:tcW w:w="1585" w:type="dxa"/>
            <w:gridSpan w:val="3"/>
            <w:vAlign w:val="center"/>
          </w:tcPr>
          <w:p>
            <w:pPr>
              <w:adjustRightInd w:val="0"/>
              <w:snapToGrid w:val="0"/>
              <w:jc w:val="center"/>
              <w:rPr>
                <w:rFonts w:hint="eastAsia" w:eastAsia="仿宋_GB2312"/>
                <w:bCs/>
                <w:sz w:val="24"/>
                <w:szCs w:val="30"/>
                <w:lang w:val="en-US" w:eastAsia="zh-CN"/>
              </w:rPr>
            </w:pPr>
            <w:r>
              <w:rPr>
                <w:rFonts w:hint="eastAsia" w:eastAsia="仿宋_GB2312"/>
                <w:bCs/>
                <w:sz w:val="24"/>
                <w:szCs w:val="30"/>
                <w:lang w:val="en-US" w:eastAsia="zh-CN"/>
              </w:rPr>
              <w:t>是否有宗教信仰，如有，信仰何宗教</w:t>
            </w:r>
          </w:p>
        </w:tc>
        <w:tc>
          <w:tcPr>
            <w:tcW w:w="2167" w:type="dxa"/>
            <w:gridSpan w:val="2"/>
            <w:vAlign w:val="center"/>
          </w:tcPr>
          <w:p>
            <w:pPr>
              <w:adjustRightInd w:val="0"/>
              <w:snapToGrid w:val="0"/>
              <w:jc w:val="center"/>
              <w:rPr>
                <w:rFonts w:hint="eastAsia" w:eastAsia="仿宋_GB2312"/>
                <w:bCs/>
                <w:sz w:val="24"/>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2" w:hRule="exact"/>
          <w:jc w:val="center"/>
        </w:trPr>
        <w:tc>
          <w:tcPr>
            <w:tcW w:w="2272" w:type="dxa"/>
            <w:gridSpan w:val="4"/>
            <w:vAlign w:val="center"/>
          </w:tcPr>
          <w:p>
            <w:pPr>
              <w:adjustRightInd w:val="0"/>
              <w:snapToGrid w:val="0"/>
              <w:jc w:val="center"/>
              <w:rPr>
                <w:rFonts w:eastAsia="仿宋_GB2312"/>
                <w:bCs/>
                <w:sz w:val="24"/>
                <w:szCs w:val="30"/>
              </w:rPr>
            </w:pPr>
            <w:r>
              <w:rPr>
                <w:rFonts w:hint="eastAsia" w:eastAsia="仿宋_GB2312"/>
                <w:bCs/>
                <w:sz w:val="24"/>
                <w:szCs w:val="30"/>
              </w:rPr>
              <w:t>现工作单位</w:t>
            </w:r>
          </w:p>
        </w:tc>
        <w:tc>
          <w:tcPr>
            <w:tcW w:w="3240" w:type="dxa"/>
            <w:gridSpan w:val="6"/>
            <w:vAlign w:val="center"/>
          </w:tcPr>
          <w:p>
            <w:pPr>
              <w:jc w:val="center"/>
              <w:rPr>
                <w:rFonts w:eastAsia="仿宋_GB2312"/>
                <w:bCs/>
                <w:sz w:val="24"/>
                <w:szCs w:val="30"/>
              </w:rPr>
            </w:pPr>
          </w:p>
        </w:tc>
        <w:tc>
          <w:tcPr>
            <w:tcW w:w="1585" w:type="dxa"/>
            <w:gridSpan w:val="3"/>
            <w:vAlign w:val="center"/>
          </w:tcPr>
          <w:p>
            <w:pPr>
              <w:jc w:val="center"/>
              <w:rPr>
                <w:rFonts w:eastAsia="仿宋_GB2312"/>
                <w:bCs/>
                <w:sz w:val="24"/>
                <w:szCs w:val="30"/>
              </w:rPr>
            </w:pPr>
            <w:r>
              <w:rPr>
                <w:rFonts w:hint="eastAsia" w:eastAsia="仿宋_GB2312"/>
                <w:bCs/>
                <w:sz w:val="24"/>
                <w:szCs w:val="30"/>
              </w:rPr>
              <w:t>身份证</w:t>
            </w:r>
          </w:p>
          <w:p>
            <w:pPr>
              <w:jc w:val="center"/>
              <w:rPr>
                <w:rFonts w:eastAsia="仿宋_GB2312"/>
                <w:bCs/>
                <w:sz w:val="24"/>
                <w:szCs w:val="30"/>
              </w:rPr>
            </w:pPr>
            <w:r>
              <w:rPr>
                <w:rFonts w:hint="eastAsia" w:eastAsia="仿宋_GB2312"/>
                <w:bCs/>
                <w:sz w:val="24"/>
                <w:szCs w:val="30"/>
              </w:rPr>
              <w:t>号码</w:t>
            </w:r>
          </w:p>
        </w:tc>
        <w:tc>
          <w:tcPr>
            <w:tcW w:w="2167" w:type="dxa"/>
            <w:gridSpan w:val="2"/>
            <w:vAlign w:val="center"/>
          </w:tcPr>
          <w:p>
            <w:pPr>
              <w:spacing w:line="500" w:lineRule="exact"/>
              <w:jc w:val="center"/>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0" w:hRule="atLeast"/>
          <w:jc w:val="center"/>
        </w:trPr>
        <w:tc>
          <w:tcPr>
            <w:tcW w:w="1046" w:type="dxa"/>
            <w:gridSpan w:val="3"/>
            <w:tcBorders>
              <w:bottom w:val="single" w:color="auto" w:sz="4" w:space="0"/>
            </w:tcBorders>
            <w:vAlign w:val="center"/>
          </w:tcPr>
          <w:p>
            <w:pPr>
              <w:adjustRightInd w:val="0"/>
              <w:snapToGrid w:val="0"/>
              <w:jc w:val="center"/>
              <w:rPr>
                <w:rFonts w:hint="eastAsia" w:eastAsia="仿宋_GB2312"/>
                <w:bCs/>
                <w:sz w:val="24"/>
                <w:szCs w:val="32"/>
              </w:rPr>
            </w:pPr>
            <w:r>
              <w:rPr>
                <w:rFonts w:hint="eastAsia" w:eastAsia="仿宋_GB2312"/>
                <w:bCs/>
                <w:sz w:val="24"/>
                <w:szCs w:val="32"/>
              </w:rPr>
              <w:t>学习</w:t>
            </w:r>
          </w:p>
          <w:p>
            <w:pPr>
              <w:adjustRightInd w:val="0"/>
              <w:snapToGrid w:val="0"/>
              <w:jc w:val="center"/>
              <w:rPr>
                <w:rFonts w:hint="eastAsia" w:eastAsia="仿宋_GB2312"/>
                <w:bCs/>
                <w:sz w:val="24"/>
                <w:szCs w:val="32"/>
              </w:rPr>
            </w:pPr>
            <w:r>
              <w:rPr>
                <w:rFonts w:hint="eastAsia" w:eastAsia="仿宋_GB2312"/>
                <w:bCs/>
                <w:sz w:val="24"/>
                <w:szCs w:val="32"/>
              </w:rPr>
              <w:t>和</w:t>
            </w:r>
          </w:p>
          <w:p>
            <w:pPr>
              <w:adjustRightInd w:val="0"/>
              <w:snapToGrid w:val="0"/>
              <w:jc w:val="center"/>
              <w:rPr>
                <w:rFonts w:hint="eastAsia" w:eastAsia="仿宋_GB2312"/>
                <w:bCs/>
                <w:sz w:val="24"/>
                <w:szCs w:val="32"/>
              </w:rPr>
            </w:pPr>
            <w:r>
              <w:rPr>
                <w:rFonts w:hint="eastAsia" w:eastAsia="仿宋_GB2312"/>
                <w:bCs/>
                <w:sz w:val="24"/>
                <w:szCs w:val="32"/>
              </w:rPr>
              <w:t>工作</w:t>
            </w:r>
          </w:p>
          <w:p>
            <w:pPr>
              <w:adjustRightInd w:val="0"/>
              <w:snapToGrid w:val="0"/>
              <w:jc w:val="center"/>
              <w:rPr>
                <w:rFonts w:eastAsia="仿宋_GB2312"/>
                <w:bCs/>
                <w:sz w:val="24"/>
                <w:szCs w:val="32"/>
              </w:rPr>
            </w:pPr>
            <w:r>
              <w:rPr>
                <w:rFonts w:hint="eastAsia" w:eastAsia="仿宋_GB2312"/>
                <w:bCs/>
                <w:sz w:val="24"/>
                <w:szCs w:val="32"/>
              </w:rPr>
              <w:t>经历</w:t>
            </w:r>
          </w:p>
        </w:tc>
        <w:tc>
          <w:tcPr>
            <w:tcW w:w="8218" w:type="dxa"/>
            <w:gridSpan w:val="12"/>
            <w:tcBorders>
              <w:bottom w:val="single" w:color="auto" w:sz="4" w:space="0"/>
            </w:tcBorders>
            <w:vAlign w:val="center"/>
          </w:tcPr>
          <w:p>
            <w:pPr>
              <w:snapToGrid w:val="0"/>
              <w:spacing w:line="500" w:lineRule="exact"/>
              <w:rPr>
                <w:rFonts w:eastAsia="仿宋_GB2312"/>
                <w:bCs/>
                <w:sz w:val="24"/>
                <w:szCs w:val="32"/>
              </w:rPr>
            </w:pPr>
          </w:p>
          <w:p>
            <w:pPr>
              <w:snapToGrid w:val="0"/>
              <w:spacing w:line="500" w:lineRule="exact"/>
              <w:rPr>
                <w:rFonts w:eastAsia="仿宋_GB2312"/>
                <w:bCs/>
                <w:sz w:val="24"/>
                <w:szCs w:val="32"/>
              </w:rPr>
            </w:pPr>
          </w:p>
          <w:p>
            <w:pPr>
              <w:snapToGrid w:val="0"/>
              <w:spacing w:line="500" w:lineRule="exact"/>
              <w:rPr>
                <w:rFonts w:eastAsia="仿宋_GB2312"/>
                <w:bCs/>
                <w:sz w:val="24"/>
                <w:szCs w:val="32"/>
              </w:rPr>
            </w:pPr>
          </w:p>
          <w:p>
            <w:pPr>
              <w:snapToGrid w:val="0"/>
              <w:spacing w:line="500" w:lineRule="exact"/>
              <w:rPr>
                <w:rFonts w:eastAsia="仿宋_GB2312"/>
                <w:bCs/>
                <w:sz w:val="24"/>
                <w:szCs w:val="32"/>
              </w:rPr>
            </w:pPr>
          </w:p>
          <w:p>
            <w:pPr>
              <w:snapToGrid w:val="0"/>
              <w:spacing w:line="500" w:lineRule="exact"/>
              <w:rPr>
                <w:rFonts w:eastAsia="仿宋_GB2312"/>
                <w:bCs/>
                <w:sz w:val="24"/>
                <w:szCs w:val="32"/>
              </w:rPr>
            </w:pPr>
          </w:p>
          <w:p>
            <w:pPr>
              <w:snapToGrid w:val="0"/>
              <w:spacing w:line="500" w:lineRule="exact"/>
              <w:rPr>
                <w:rFonts w:eastAsia="仿宋_GB2312"/>
                <w:bCs/>
                <w:sz w:val="24"/>
                <w:szCs w:val="32"/>
              </w:rPr>
            </w:pPr>
          </w:p>
          <w:p>
            <w:pPr>
              <w:snapToGrid w:val="0"/>
              <w:spacing w:line="500" w:lineRule="exac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4" w:hRule="atLeast"/>
          <w:jc w:val="center"/>
        </w:trPr>
        <w:tc>
          <w:tcPr>
            <w:tcW w:w="9264" w:type="dxa"/>
            <w:gridSpan w:val="15"/>
            <w:vAlign w:val="center"/>
          </w:tcPr>
          <w:p>
            <w:pPr>
              <w:snapToGrid w:val="0"/>
              <w:spacing w:line="500" w:lineRule="exact"/>
              <w:rPr>
                <w:rFonts w:eastAsia="仿宋_GB2312"/>
                <w:b/>
                <w:sz w:val="24"/>
                <w:szCs w:val="32"/>
              </w:rPr>
            </w:pPr>
            <w:r>
              <w:rPr>
                <w:rFonts w:hint="eastAsia" w:eastAsia="仿宋_GB2312"/>
                <w:b/>
                <w:sz w:val="24"/>
                <w:szCs w:val="32"/>
              </w:rPr>
              <w:t>本人承诺：上述填写内容和提供的相关依据真实，符合招聘公告的报考条件。如有不实，</w:t>
            </w:r>
          </w:p>
          <w:p>
            <w:pPr>
              <w:snapToGrid w:val="0"/>
              <w:spacing w:line="500" w:lineRule="exact"/>
              <w:ind w:firstLine="1204" w:firstLineChars="500"/>
              <w:rPr>
                <w:rFonts w:eastAsia="仿宋_GB2312"/>
                <w:b/>
                <w:sz w:val="24"/>
                <w:szCs w:val="32"/>
              </w:rPr>
            </w:pPr>
            <w:r>
              <w:rPr>
                <w:rFonts w:hint="eastAsia" w:eastAsia="仿宋_GB2312"/>
                <w:b/>
                <w:sz w:val="24"/>
                <w:szCs w:val="32"/>
              </w:rPr>
              <w:t>弄虚作假，本人自愿放弃聘用资格并承担相应责任。</w:t>
            </w:r>
          </w:p>
          <w:p>
            <w:pPr>
              <w:snapToGrid w:val="0"/>
              <w:spacing w:line="500" w:lineRule="exact"/>
              <w:rPr>
                <w:rFonts w:eastAsia="仿宋_GB2312"/>
                <w:bCs/>
                <w:sz w:val="24"/>
                <w:szCs w:val="32"/>
              </w:rPr>
            </w:pPr>
            <w:r>
              <w:rPr>
                <w:rFonts w:hint="eastAsia" w:eastAsia="仿宋_GB2312"/>
                <w:b/>
                <w:sz w:val="24"/>
                <w:szCs w:val="32"/>
              </w:rPr>
              <w:t xml:space="preserve">          报考承诺人（签名）：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716" w:type="dxa"/>
            <w:tcBorders>
              <w:top w:val="single" w:color="auto" w:sz="4" w:space="0"/>
            </w:tcBorders>
            <w:vAlign w:val="center"/>
          </w:tcPr>
          <w:p>
            <w:pPr>
              <w:snapToGrid w:val="0"/>
              <w:spacing w:line="500" w:lineRule="exact"/>
              <w:jc w:val="center"/>
              <w:rPr>
                <w:rFonts w:eastAsia="仿宋_GB2312"/>
                <w:bCs/>
                <w:sz w:val="24"/>
                <w:szCs w:val="32"/>
              </w:rPr>
            </w:pPr>
            <w:r>
              <w:rPr>
                <w:rFonts w:hint="eastAsia" w:eastAsia="仿宋_GB2312"/>
                <w:bCs/>
                <w:sz w:val="24"/>
                <w:szCs w:val="32"/>
              </w:rPr>
              <w:t>备注</w:t>
            </w:r>
          </w:p>
        </w:tc>
        <w:tc>
          <w:tcPr>
            <w:tcW w:w="8548" w:type="dxa"/>
            <w:gridSpan w:val="14"/>
            <w:tcBorders>
              <w:top w:val="single" w:color="auto" w:sz="4" w:space="0"/>
            </w:tcBorders>
            <w:vAlign w:val="center"/>
          </w:tcPr>
          <w:p>
            <w:pPr>
              <w:snapToGrid w:val="0"/>
              <w:spacing w:line="500" w:lineRule="exact"/>
              <w:jc w:val="center"/>
              <w:rPr>
                <w:rFonts w:eastAsia="仿宋_GB2312"/>
                <w:bCs/>
                <w:sz w:val="24"/>
                <w:szCs w:val="32"/>
              </w:rPr>
            </w:pPr>
          </w:p>
          <w:p>
            <w:pPr>
              <w:snapToGrid w:val="0"/>
              <w:spacing w:line="500" w:lineRule="exact"/>
              <w:jc w:val="center"/>
              <w:rPr>
                <w:rFonts w:eastAsia="仿宋_GB2312"/>
                <w:bCs/>
                <w:sz w:val="24"/>
                <w:szCs w:val="32"/>
              </w:rPr>
            </w:pPr>
          </w:p>
        </w:tc>
      </w:tr>
    </w:tbl>
    <w:p>
      <w:pPr>
        <w:rPr>
          <w:rFonts w:hint="eastAsia" w:ascii="黑体" w:hAnsi="黑体" w:eastAsia="黑体" w:cs="黑体"/>
          <w:sz w:val="32"/>
          <w:szCs w:val="32"/>
        </w:rPr>
      </w:pPr>
      <w:r>
        <w:rPr>
          <w:rFonts w:hint="eastAsia"/>
          <w:b/>
          <w:bCs/>
        </w:rPr>
        <w:t>注意：以上表格内容必须填写齐全。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2B6D31"/>
    <w:multiLevelType w:val="singleLevel"/>
    <w:tmpl w:val="FF2B6D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B29A8"/>
    <w:rsid w:val="14DA65F7"/>
    <w:rsid w:val="17F7DAD3"/>
    <w:rsid w:val="18A743F9"/>
    <w:rsid w:val="1ABC79DC"/>
    <w:rsid w:val="1C8E73FE"/>
    <w:rsid w:val="1FFE94A3"/>
    <w:rsid w:val="27BB461C"/>
    <w:rsid w:val="29991035"/>
    <w:rsid w:val="2BDB29A8"/>
    <w:rsid w:val="2CF757E2"/>
    <w:rsid w:val="31ED0F92"/>
    <w:rsid w:val="3F5B5982"/>
    <w:rsid w:val="45297CD8"/>
    <w:rsid w:val="4AFF742C"/>
    <w:rsid w:val="4DD454FE"/>
    <w:rsid w:val="51643B89"/>
    <w:rsid w:val="53592852"/>
    <w:rsid w:val="56C20BE3"/>
    <w:rsid w:val="5A554343"/>
    <w:rsid w:val="5F7A3FC5"/>
    <w:rsid w:val="5FFF622D"/>
    <w:rsid w:val="6D85251C"/>
    <w:rsid w:val="6EED4DD1"/>
    <w:rsid w:val="74E2205F"/>
    <w:rsid w:val="77E3AAC4"/>
    <w:rsid w:val="77F3FE34"/>
    <w:rsid w:val="7EEECA4B"/>
    <w:rsid w:val="C7FFC6CC"/>
    <w:rsid w:val="D9FF330E"/>
    <w:rsid w:val="DAF1BD2D"/>
    <w:rsid w:val="DDEE30DC"/>
    <w:rsid w:val="DF5F5C11"/>
    <w:rsid w:val="EFBFB808"/>
    <w:rsid w:val="EFF6807A"/>
    <w:rsid w:val="F79FEF81"/>
    <w:rsid w:val="FD2D7C8C"/>
    <w:rsid w:val="FEBF705A"/>
    <w:rsid w:val="FEFFAC7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1598</Words>
  <Characters>1712</Characters>
  <Lines>0</Lines>
  <Paragraphs>0</Paragraphs>
  <TotalTime>6</TotalTime>
  <ScaleCrop>false</ScaleCrop>
  <LinksUpToDate>false</LinksUpToDate>
  <CharactersWithSpaces>1894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2022-03-21T19:44:00Z</dcterms:created>
  <dc:creator>admin</dc:creator>
  <cp:lastModifiedBy>zs</cp:lastModifiedBy>
  <cp:lastPrinted>2025-09-30T09:21:00Z</cp:lastPrinted>
  <dcterms:modified xsi:type="dcterms:W3CDTF">2025-11-06T08:31:39Z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eyJoZGlkIjoiMTUyZDA1YmFmYjlmNTAzNzk0MmIxNzExYmUzZGZkOGQiLCJ1c2VySWQiOiI3NTgzNzA4NzYifQ==</vt:lpwstr>
  </property>
  <property fmtid="{D5CDD505-2E9C-101B-9397-08002B2CF9AE}" pid="4" name="ICV">
    <vt:lpwstr>C0F5B6EAB26C4CCEB0CA9BD80EFF3DBA_13</vt:lpwstr>
  </property>
</Properties>
</file>