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附件</w:t>
      </w:r>
    </w:p>
    <w:p>
      <w:pPr>
        <w:spacing w:line="640" w:lineRule="exact"/>
        <w:jc w:val="center"/>
        <w:rPr>
          <w:rFonts w:ascii="方正小标宋简体" w:hAnsi="方正小标宋_GBK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简体"/>
          <w:color w:val="auto"/>
          <w:sz w:val="44"/>
          <w:szCs w:val="44"/>
        </w:rPr>
        <w:t>城东街道办事处公开招聘城市管理辅助</w:t>
      </w:r>
    </w:p>
    <w:p>
      <w:pPr>
        <w:spacing w:line="640" w:lineRule="exact"/>
        <w:jc w:val="center"/>
        <w:rPr>
          <w:rFonts w:ascii="方正小标宋简体" w:hAnsi="方正小标宋_GBK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简体"/>
          <w:color w:val="auto"/>
          <w:sz w:val="44"/>
          <w:szCs w:val="44"/>
        </w:rPr>
        <w:t>工作人员报名表</w:t>
      </w:r>
    </w:p>
    <w:tbl>
      <w:tblPr>
        <w:tblStyle w:val="3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50"/>
        <w:gridCol w:w="1380"/>
        <w:gridCol w:w="2115"/>
        <w:gridCol w:w="93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正面免冠照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所属类型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□退役士兵</w:t>
            </w:r>
          </w:p>
          <w:p>
            <w:pPr>
              <w:spacing w:line="320" w:lineRule="exact"/>
              <w:ind w:left="360" w:hanging="360" w:hangingChars="15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4"/>
              </w:rPr>
              <w:t>□社会人员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毕业学校及专业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280" w:firstLineChars="10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continue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115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2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身高</w:t>
            </w:r>
          </w:p>
        </w:tc>
        <w:tc>
          <w:tcPr>
            <w:tcW w:w="821" w:type="dxa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现工作单位及职务</w:t>
            </w:r>
          </w:p>
        </w:tc>
        <w:tc>
          <w:tcPr>
            <w:tcW w:w="7196" w:type="dxa"/>
            <w:gridSpan w:val="5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现家庭住址</w:t>
            </w:r>
          </w:p>
        </w:tc>
        <w:tc>
          <w:tcPr>
            <w:tcW w:w="7196" w:type="dxa"/>
            <w:gridSpan w:val="5"/>
            <w:vAlign w:val="center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主要简历</w:t>
            </w:r>
          </w:p>
        </w:tc>
        <w:tc>
          <w:tcPr>
            <w:tcW w:w="7196" w:type="dxa"/>
            <w:gridSpan w:val="5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受表彰奖励情况</w:t>
            </w:r>
          </w:p>
        </w:tc>
        <w:tc>
          <w:tcPr>
            <w:tcW w:w="7196" w:type="dxa"/>
            <w:gridSpan w:val="5"/>
          </w:tcPr>
          <w:p>
            <w:pPr>
              <w:spacing w:line="320" w:lineRule="exact"/>
              <w:ind w:firstLine="560" w:firstLineChars="200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街道</w:t>
            </w:r>
          </w:p>
          <w:p>
            <w:pPr>
              <w:spacing w:line="32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196" w:type="dxa"/>
            <w:gridSpan w:val="5"/>
            <w:vAlign w:val="center"/>
          </w:tcPr>
          <w:p>
            <w:pPr>
              <w:spacing w:line="320" w:lineRule="exact"/>
              <w:ind w:right="1128"/>
              <w:jc w:val="right"/>
              <w:rPr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right="1128"/>
              <w:jc w:val="right"/>
              <w:rPr>
                <w:color w:val="auto"/>
                <w:sz w:val="28"/>
                <w:szCs w:val="28"/>
              </w:rPr>
            </w:pPr>
          </w:p>
          <w:p>
            <w:pPr>
              <w:spacing w:line="320" w:lineRule="exact"/>
              <w:ind w:right="1128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（盖章）</w:t>
            </w:r>
          </w:p>
          <w:p>
            <w:pPr>
              <w:wordWrap w:val="0"/>
              <w:spacing w:line="320" w:lineRule="exact"/>
              <w:ind w:right="940" w:firstLine="280" w:firstLineChars="100"/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年  月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zYwNjg3MGY5Y2Y5NzQ0YjM2ZDNkZmRlNjc2ZGIifQ=="/>
  </w:docVars>
  <w:rsids>
    <w:rsidRoot w:val="02B84E9A"/>
    <w:rsid w:val="02B84E9A"/>
    <w:rsid w:val="3D821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2022-12-06T09:02:00Z</dcterms:created>
  <dc:creator>吃土少女凯丁</dc:creator>
  <cp:lastModifiedBy>张曙光</cp:lastModifiedBy>
  <dcterms:modified xsi:type="dcterms:W3CDTF">2023-05-23T02:22:32Z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ECF82D109E6F433C8E7A72EA3B9D57DD</vt:lpwstr>
  </property>
</Properties>
</file>