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诚信承诺书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一、保证本人符合所报考岗位要求的资格条件。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二、保证报考时所提供的个人信息、证明文件、证件等相关资料真实、准确、绝无弄虚作假,如因弄虚作假或不符合报名资格条件,被取消考试或录用资格，本人自愿承担后果。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三、在招聘考试期间，本人承诺保持联系方式畅通，因考生原因，造成无法与本人取得联系，影响本人录用的，本人自愿承担后果。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、如违背以上承诺，本人自愿承担由此而造成的全部后果并承担相应责任。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报考人签字：</w:t>
      </w:r>
    </w:p>
    <w:p>
      <w:pPr>
        <w:spacing w:line="560" w:lineRule="exact"/>
        <w:ind w:firstLine="2560" w:firstLineChars="8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>年   月   日</w:t>
      </w:r>
    </w:p>
    <w:p>
      <w:pPr>
        <w:spacing w:line="560" w:lineRule="exact"/>
        <w:rPr>
          <w:rFonts w:hint="eastAsia" w:ascii="仿宋" w:hAnsi="仿宋" w:eastAsia="仿宋" w:cs="Times New Roman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Times New Roman"/>
          <w:b w:val="0"/>
          <w:bCs w:val="0"/>
          <w:sz w:val="28"/>
          <w:szCs w:val="28"/>
        </w:rPr>
      </w:pP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（注：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邮箱报名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考生需打印此附件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手写签字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</w:rPr>
        <w:t>上传扫描件）</w:t>
      </w:r>
    </w:p>
    <w:p>
      <w:pPr>
        <w:ind w:left="-279" w:leftChars="-133" w:firstLine="420" w:firstLineChars="20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2NTcyODgwZTc5NDQzN2ZhM2IxMDZmMTUwZmMxMTMifQ=="/>
  </w:docVars>
  <w:rsids>
    <w:rsidRoot w:val="23210738"/>
    <w:rsid w:val="0DF426FF"/>
    <w:rsid w:val="2321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2024-06-12T01:01:00Z</dcterms:created>
  <dc:creator>Administrator</dc:creator>
  <cp:lastModifiedBy>Administrator</cp:lastModifiedBy>
  <dcterms:modified xsi:type="dcterms:W3CDTF">2024-06-12T01:02:19Z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EFC9B3BE381744E9896A495CB542F419_13</vt:lpwstr>
  </property>
</Properties>
</file>