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岱山县市场监督管理局招聘人员报名表</w:t>
      </w:r>
    </w:p>
    <w:tbl>
      <w:tblPr>
        <w:tblStyle w:val="2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621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2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23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33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233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mE3MzgzYjRjYTU4Nzc0YjhkMGQ3MmU2OGMyYjEifQ=="/>
  </w:docVars>
  <w:rsids>
    <w:rsidRoot w:val="672600C8"/>
    <w:rsid w:val="672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2024-05-17T01:55:00Z</dcterms:created>
  <dc:creator>点点点</dc:creator>
  <cp:lastModifiedBy>点点点</cp:lastModifiedBy>
  <dcterms:modified xsi:type="dcterms:W3CDTF">2024-05-17T01:56:20Z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5BE81FDA836B4D6EB6E67A94C092EE7D_11</vt:lpwstr>
  </property>
</Properties>
</file>