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  <w:t>附件：</w:t>
      </w:r>
    </w:p>
    <w:p>
      <w:pPr>
        <w:spacing w:line="360" w:lineRule="exact"/>
        <w:jc w:val="center"/>
        <w:rPr>
          <w:rFonts w:ascii="新宋体" w:hAnsi="新宋体" w:eastAsia="新宋体"/>
          <w:sz w:val="36"/>
        </w:rPr>
      </w:pPr>
      <w:r>
        <w:rPr>
          <w:rFonts w:hint="eastAsia" w:ascii="新宋体" w:hAnsi="新宋体" w:eastAsia="新宋体"/>
          <w:sz w:val="36"/>
        </w:rPr>
        <w:t>普陀区综合行政执法局应聘人员登记表</w:t>
      </w:r>
    </w:p>
    <w:p>
      <w:pPr>
        <w:spacing w:line="300" w:lineRule="exact"/>
        <w:jc w:val="center"/>
        <w:rPr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88"/>
        <w:gridCol w:w="1078"/>
        <w:gridCol w:w="923"/>
        <w:gridCol w:w="1356"/>
        <w:gridCol w:w="803"/>
        <w:gridCol w:w="596"/>
        <w:gridCol w:w="623"/>
        <w:gridCol w:w="81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何年何校毕业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专业特长（证书）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（农、城）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cm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视</w:t>
            </w:r>
            <w:r>
              <w:rPr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县（区）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乡（镇、街道）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现在居住地</w:t>
            </w:r>
          </w:p>
        </w:tc>
        <w:tc>
          <w:tcPr>
            <w:tcW w:w="7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位（学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校）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本人签名：</w:t>
      </w:r>
    </w:p>
    <w:p>
      <w:pPr>
        <w:spacing w:line="400" w:lineRule="exact"/>
        <w:jc w:val="right"/>
      </w:pPr>
      <w:r>
        <w:rPr>
          <w:rFonts w:hint="eastAsia"/>
          <w:sz w:val="24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N2IzOGZhODYxZmU1NzQ2ZjIzMjg0Njc4ODE5YWYifQ=="/>
    <w:docVar w:name="KSO_WPS_MARK_KEY" w:val="f6e662ed-1baa-4690-96d9-a9ff3374a042"/>
  </w:docVars>
  <w:rsids>
    <w:rsidRoot w:val="0DD147A8"/>
    <w:rsid w:val="0DD1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2024-05-14T07:24:00Z</dcterms:created>
  <dc:creator>燕</dc:creator>
  <cp:lastModifiedBy>燕</cp:lastModifiedBy>
  <dcterms:modified xsi:type="dcterms:W3CDTF">2024-05-14T07:24:36Z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21BD3A381C824CCDBC77EB5C005EFAFD</vt:lpwstr>
  </property>
</Properties>
</file>