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BD" w:rsidRPr="00113DBD" w:rsidRDefault="00113DBD" w:rsidP="00113DBD">
      <w:pPr>
        <w:widowControl/>
        <w:shd w:val="clear" w:color="auto" w:fill="FFFFFF"/>
        <w:jc w:val="center"/>
        <w:rPr>
          <w:rFonts w:ascii="微软雅黑" w:eastAsia="微软雅黑" w:hAnsi="微软雅黑" w:cs="宋体" w:hint="eastAsia"/>
          <w:color w:val="333333"/>
          <w:kern w:val="0"/>
          <w:szCs w:val="21"/>
        </w:rPr>
      </w:pPr>
      <w:r w:rsidRPr="00113DBD">
        <w:rPr>
          <w:rFonts w:ascii="微软雅黑" w:eastAsia="微软雅黑" w:hAnsi="微软雅黑" w:cs="宋体" w:hint="eastAsia"/>
          <w:color w:val="333333"/>
          <w:kern w:val="0"/>
          <w:szCs w:val="21"/>
        </w:rPr>
        <w:t>舟山市定海区住房保障和房产管理中心公开招聘编外用工人员报名表</w:t>
      </w:r>
    </w:p>
    <w:tbl>
      <w:tblPr>
        <w:tblW w:w="0" w:type="dxa"/>
        <w:tblCellMar>
          <w:top w:w="15" w:type="dxa"/>
          <w:left w:w="15" w:type="dxa"/>
          <w:bottom w:w="15" w:type="dxa"/>
          <w:right w:w="15" w:type="dxa"/>
        </w:tblCellMar>
        <w:tblLook w:val="04A0"/>
      </w:tblPr>
      <w:tblGrid>
        <w:gridCol w:w="1148"/>
        <w:gridCol w:w="379"/>
        <w:gridCol w:w="367"/>
        <w:gridCol w:w="765"/>
        <w:gridCol w:w="899"/>
        <w:gridCol w:w="806"/>
        <w:gridCol w:w="1271"/>
        <w:gridCol w:w="430"/>
        <w:gridCol w:w="340"/>
        <w:gridCol w:w="1072"/>
        <w:gridCol w:w="287"/>
        <w:gridCol w:w="639"/>
        <w:gridCol w:w="1445"/>
      </w:tblGrid>
      <w:tr w:rsidR="00113DBD" w:rsidRPr="00113DBD" w:rsidTr="00113DBD">
        <w:trPr>
          <w:trHeight w:val="795"/>
        </w:trPr>
        <w:tc>
          <w:tcPr>
            <w:tcW w:w="1065" w:type="dxa"/>
            <w:gridSpan w:val="2"/>
            <w:tcBorders>
              <w:top w:val="single" w:sz="12"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姓名</w:t>
            </w:r>
          </w:p>
        </w:tc>
        <w:tc>
          <w:tcPr>
            <w:tcW w:w="2805" w:type="dxa"/>
            <w:gridSpan w:val="4"/>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center"/>
              <w:rPr>
                <w:rFonts w:ascii="宋体" w:eastAsia="宋体" w:hAnsi="宋体" w:cs="宋体"/>
                <w:kern w:val="0"/>
                <w:sz w:val="24"/>
                <w:szCs w:val="24"/>
              </w:rPr>
            </w:pPr>
          </w:p>
        </w:tc>
        <w:tc>
          <w:tcPr>
            <w:tcW w:w="1080" w:type="dxa"/>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身份证号码</w:t>
            </w:r>
          </w:p>
        </w:tc>
        <w:tc>
          <w:tcPr>
            <w:tcW w:w="2595" w:type="dxa"/>
            <w:gridSpan w:val="5"/>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1725" w:type="dxa"/>
            <w:vMerge w:val="restart"/>
            <w:tcBorders>
              <w:top w:val="single" w:sz="12"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675"/>
        </w:trPr>
        <w:tc>
          <w:tcPr>
            <w:tcW w:w="106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户口</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所在地</w:t>
            </w:r>
          </w:p>
        </w:tc>
        <w:tc>
          <w:tcPr>
            <w:tcW w:w="123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民族</w:t>
            </w:r>
          </w:p>
        </w:tc>
        <w:tc>
          <w:tcPr>
            <w:tcW w:w="0" w:type="auto"/>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0" w:type="auto"/>
            <w:tcBorders>
              <w:top w:val="single" w:sz="6" w:space="0" w:color="auto"/>
              <w:left w:val="single" w:sz="6" w:space="0" w:color="auto"/>
              <w:bottom w:val="nil"/>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性别</w:t>
            </w:r>
          </w:p>
        </w:tc>
        <w:tc>
          <w:tcPr>
            <w:tcW w:w="67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9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政治</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面貌</w:t>
            </w:r>
          </w:p>
        </w:tc>
        <w:tc>
          <w:tcPr>
            <w:tcW w:w="94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960"/>
        </w:trPr>
        <w:tc>
          <w:tcPr>
            <w:tcW w:w="106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最高学历及毕业时间</w:t>
            </w:r>
          </w:p>
        </w:tc>
        <w:tc>
          <w:tcPr>
            <w:tcW w:w="0" w:type="auto"/>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报名岗位</w:t>
            </w:r>
          </w:p>
        </w:tc>
        <w:tc>
          <w:tcPr>
            <w:tcW w:w="223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675"/>
        </w:trPr>
        <w:tc>
          <w:tcPr>
            <w:tcW w:w="106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参加工</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作时间</w:t>
            </w:r>
          </w:p>
        </w:tc>
        <w:tc>
          <w:tcPr>
            <w:tcW w:w="123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健康状况</w:t>
            </w:r>
          </w:p>
        </w:tc>
        <w:tc>
          <w:tcPr>
            <w:tcW w:w="0" w:type="auto"/>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0" w:type="auto"/>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wordWrap w:val="0"/>
              <w:jc w:val="left"/>
              <w:rPr>
                <w:rFonts w:ascii="宋体" w:eastAsia="宋体" w:hAnsi="宋体" w:cs="宋体"/>
                <w:kern w:val="0"/>
                <w:sz w:val="24"/>
                <w:szCs w:val="24"/>
              </w:rPr>
            </w:pPr>
            <w:r w:rsidRPr="00113DBD">
              <w:rPr>
                <w:rFonts w:ascii="宋体" w:eastAsia="宋体" w:hAnsi="宋体" w:cs="宋体"/>
                <w:kern w:val="0"/>
                <w:sz w:val="24"/>
                <w:szCs w:val="24"/>
              </w:rPr>
              <w:t>专业技术资格</w:t>
            </w:r>
          </w:p>
        </w:tc>
        <w:tc>
          <w:tcPr>
            <w:tcW w:w="3975" w:type="dxa"/>
            <w:gridSpan w:val="5"/>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630"/>
        </w:trPr>
        <w:tc>
          <w:tcPr>
            <w:tcW w:w="1065" w:type="dxa"/>
            <w:gridSpan w:val="2"/>
            <w:vMerge w:val="restart"/>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联系</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地址</w:t>
            </w:r>
          </w:p>
        </w:tc>
        <w:tc>
          <w:tcPr>
            <w:tcW w:w="4230" w:type="dxa"/>
            <w:gridSpan w:val="6"/>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156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固定电话</w:t>
            </w:r>
          </w:p>
        </w:tc>
        <w:tc>
          <w:tcPr>
            <w:tcW w:w="2400"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660"/>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113DBD" w:rsidRPr="00113DBD" w:rsidRDefault="00113DBD" w:rsidP="00113DBD">
            <w:pPr>
              <w:widowControl/>
              <w:jc w:val="left"/>
              <w:rPr>
                <w:rFonts w:ascii="宋体" w:eastAsia="宋体" w:hAnsi="宋体" w:cs="宋体"/>
                <w:kern w:val="0"/>
                <w:sz w:val="24"/>
                <w:szCs w:val="24"/>
              </w:rPr>
            </w:pPr>
          </w:p>
        </w:tc>
        <w:tc>
          <w:tcPr>
            <w:tcW w:w="0" w:type="auto"/>
            <w:gridSpan w:val="6"/>
            <w:vMerge/>
            <w:tcBorders>
              <w:top w:val="single" w:sz="6" w:space="0" w:color="auto"/>
              <w:left w:val="single" w:sz="6" w:space="0" w:color="auto"/>
              <w:bottom w:val="single" w:sz="6" w:space="0" w:color="auto"/>
              <w:right w:val="single" w:sz="6" w:space="0" w:color="auto"/>
            </w:tcBorders>
            <w:vAlign w:val="center"/>
            <w:hideMark/>
          </w:tcPr>
          <w:p w:rsidR="00113DBD" w:rsidRPr="00113DBD" w:rsidRDefault="00113DBD" w:rsidP="00113DBD">
            <w:pPr>
              <w:widowControl/>
              <w:jc w:val="left"/>
              <w:rPr>
                <w:rFonts w:ascii="宋体" w:eastAsia="宋体" w:hAnsi="宋体" w:cs="宋体"/>
                <w:kern w:val="0"/>
                <w:sz w:val="24"/>
                <w:szCs w:val="24"/>
              </w:rPr>
            </w:pPr>
          </w:p>
        </w:tc>
        <w:tc>
          <w:tcPr>
            <w:tcW w:w="156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移动电话</w:t>
            </w:r>
          </w:p>
        </w:tc>
        <w:tc>
          <w:tcPr>
            <w:tcW w:w="2400"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630"/>
        </w:trPr>
        <w:tc>
          <w:tcPr>
            <w:tcW w:w="1065" w:type="dxa"/>
            <w:gridSpan w:val="2"/>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E-mail</w:t>
            </w:r>
          </w:p>
        </w:tc>
        <w:tc>
          <w:tcPr>
            <w:tcW w:w="4230"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156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邮编</w:t>
            </w:r>
          </w:p>
        </w:tc>
        <w:tc>
          <w:tcPr>
            <w:tcW w:w="2400"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795"/>
        </w:trPr>
        <w:tc>
          <w:tcPr>
            <w:tcW w:w="1425" w:type="dxa"/>
            <w:gridSpan w:val="3"/>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最高学历</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毕业院校</w:t>
            </w:r>
          </w:p>
        </w:tc>
        <w:tc>
          <w:tcPr>
            <w:tcW w:w="387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156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所学专业</w:t>
            </w:r>
          </w:p>
        </w:tc>
        <w:tc>
          <w:tcPr>
            <w:tcW w:w="2400"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810"/>
        </w:trPr>
        <w:tc>
          <w:tcPr>
            <w:tcW w:w="1425" w:type="dxa"/>
            <w:gridSpan w:val="3"/>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现工作单位</w:t>
            </w:r>
          </w:p>
        </w:tc>
        <w:tc>
          <w:tcPr>
            <w:tcW w:w="387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c>
          <w:tcPr>
            <w:tcW w:w="156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工作职务</w:t>
            </w:r>
          </w:p>
        </w:tc>
        <w:tc>
          <w:tcPr>
            <w:tcW w:w="2400" w:type="dxa"/>
            <w:gridSpan w:val="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p>
        </w:tc>
      </w:tr>
      <w:tr w:rsidR="00113DBD" w:rsidRPr="00113DBD" w:rsidTr="00113DBD">
        <w:trPr>
          <w:trHeight w:val="3555"/>
        </w:trPr>
        <w:tc>
          <w:tcPr>
            <w:tcW w:w="765"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个</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人</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简</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历</w:t>
            </w:r>
          </w:p>
        </w:tc>
        <w:tc>
          <w:tcPr>
            <w:tcW w:w="8490" w:type="dxa"/>
            <w:gridSpan w:val="12"/>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（可以附页）</w:t>
            </w:r>
          </w:p>
        </w:tc>
      </w:tr>
      <w:tr w:rsidR="00113DBD" w:rsidRPr="00113DBD" w:rsidTr="00113DBD">
        <w:trPr>
          <w:trHeight w:val="1425"/>
        </w:trPr>
        <w:tc>
          <w:tcPr>
            <w:tcW w:w="9270" w:type="dxa"/>
            <w:gridSpan w:val="13"/>
            <w:tcBorders>
              <w:top w:val="single" w:sz="6" w:space="0" w:color="auto"/>
              <w:left w:val="single" w:sz="12" w:space="0" w:color="auto"/>
              <w:bottom w:val="single" w:sz="12" w:space="0" w:color="auto"/>
              <w:right w:val="single" w:sz="12" w:space="0" w:color="auto"/>
            </w:tcBorders>
            <w:tcMar>
              <w:top w:w="0" w:type="dxa"/>
              <w:left w:w="105" w:type="dxa"/>
              <w:bottom w:w="0" w:type="dxa"/>
              <w:right w:w="105" w:type="dxa"/>
            </w:tcMar>
            <w:vAlign w:val="center"/>
            <w:hideMark/>
          </w:tcPr>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本人承诺：上述填写内容真实，符合招聘公告的报考条件。如有不实，弄虚作假，本人自愿放弃聘用资格并承担相应责任。</w:t>
            </w:r>
          </w:p>
          <w:p w:rsidR="00113DBD" w:rsidRPr="00113DBD" w:rsidRDefault="00113DBD" w:rsidP="00113DBD">
            <w:pPr>
              <w:widowControl/>
              <w:jc w:val="left"/>
              <w:rPr>
                <w:rFonts w:ascii="宋体" w:eastAsia="宋体" w:hAnsi="宋体" w:cs="宋体"/>
                <w:kern w:val="0"/>
                <w:sz w:val="24"/>
                <w:szCs w:val="24"/>
              </w:rPr>
            </w:pPr>
            <w:r w:rsidRPr="00113DBD">
              <w:rPr>
                <w:rFonts w:ascii="宋体" w:eastAsia="宋体" w:hAnsi="宋体" w:cs="宋体"/>
                <w:kern w:val="0"/>
                <w:sz w:val="24"/>
                <w:szCs w:val="24"/>
              </w:rPr>
              <w:t>报考承诺人（签名）：                                 年     月    日</w:t>
            </w:r>
          </w:p>
        </w:tc>
      </w:tr>
    </w:tbl>
    <w:p w:rsidR="004C4D59" w:rsidRPr="00113DBD" w:rsidRDefault="00113DBD" w:rsidP="00113DBD">
      <w:pPr>
        <w:widowControl/>
        <w:shd w:val="clear" w:color="auto" w:fill="FFFFFF"/>
        <w:ind w:firstLine="480"/>
        <w:jc w:val="left"/>
        <w:rPr>
          <w:rFonts w:ascii="微软雅黑" w:eastAsia="微软雅黑" w:hAnsi="微软雅黑" w:cs="宋体"/>
          <w:color w:val="333333"/>
          <w:kern w:val="0"/>
          <w:szCs w:val="21"/>
        </w:rPr>
      </w:pPr>
      <w:r w:rsidRPr="00113DBD">
        <w:rPr>
          <w:rFonts w:ascii="微软雅黑" w:eastAsia="微软雅黑" w:hAnsi="微软雅黑" w:cs="宋体" w:hint="eastAsia"/>
          <w:color w:val="333333"/>
          <w:kern w:val="0"/>
          <w:szCs w:val="21"/>
        </w:rPr>
        <w:t>注意：以上表格内容必须填写齐全。</w:t>
      </w:r>
    </w:p>
    <w:sectPr w:rsidR="004C4D59" w:rsidRPr="00113DBD" w:rsidSect="0077280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18B" w:rsidRDefault="003A718B" w:rsidP="00113DBD">
      <w:r>
        <w:separator/>
      </w:r>
    </w:p>
  </w:endnote>
  <w:endnote w:type="continuationSeparator" w:id="0">
    <w:p w:rsidR="003A718B" w:rsidRDefault="003A718B" w:rsidP="00113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18B" w:rsidRDefault="003A718B" w:rsidP="00113DBD">
      <w:r>
        <w:separator/>
      </w:r>
    </w:p>
  </w:footnote>
  <w:footnote w:type="continuationSeparator" w:id="0">
    <w:p w:rsidR="003A718B" w:rsidRDefault="003A718B" w:rsidP="00113D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DBD"/>
    <w:rsid w:val="00113DBD"/>
    <w:rsid w:val="003A718B"/>
    <w:rsid w:val="004C4D59"/>
    <w:rsid w:val="00772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3D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3DBD"/>
    <w:rPr>
      <w:sz w:val="18"/>
      <w:szCs w:val="18"/>
    </w:rPr>
  </w:style>
  <w:style w:type="paragraph" w:styleId="a4">
    <w:name w:val="footer"/>
    <w:basedOn w:val="a"/>
    <w:link w:val="Char0"/>
    <w:uiPriority w:val="99"/>
    <w:semiHidden/>
    <w:unhideWhenUsed/>
    <w:rsid w:val="00113D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3DBD"/>
    <w:rPr>
      <w:sz w:val="18"/>
      <w:szCs w:val="18"/>
    </w:rPr>
  </w:style>
  <w:style w:type="paragraph" w:styleId="a5">
    <w:name w:val="Normal (Web)"/>
    <w:basedOn w:val="a"/>
    <w:uiPriority w:val="99"/>
    <w:unhideWhenUsed/>
    <w:rsid w:val="00113D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83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2023-12-28T01:21:00Z</dcterms:created>
  <dcterms:modified xsi:type="dcterms:W3CDTF">2023-12-28T01:22:00Z</dcterms:modified>
</cp:coreProperties>
</file>